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ED1D1" w14:textId="0185710D" w:rsidR="00AB70ED" w:rsidRDefault="00AB70ED" w:rsidP="00AB70ED">
      <w:pPr>
        <w:pStyle w:val="a3"/>
        <w:spacing w:line="240" w:lineRule="auto"/>
        <w:ind w:left="5103" w:firstLine="0"/>
        <w:jc w:val="center"/>
        <w:rPr>
          <w:sz w:val="24"/>
          <w:szCs w:val="24"/>
        </w:rPr>
      </w:pPr>
      <w:r w:rsidRPr="00682A03">
        <w:rPr>
          <w:sz w:val="24"/>
          <w:szCs w:val="24"/>
        </w:rPr>
        <w:t xml:space="preserve">Приложение </w:t>
      </w:r>
      <w:r w:rsidR="00460AE8">
        <w:rPr>
          <w:sz w:val="24"/>
          <w:szCs w:val="24"/>
        </w:rPr>
        <w:t>9</w:t>
      </w:r>
    </w:p>
    <w:p w14:paraId="678412EB" w14:textId="77777777" w:rsidR="00AB70ED" w:rsidRDefault="00AB70ED" w:rsidP="00AB70ED">
      <w:pPr>
        <w:ind w:left="4678" w:right="-285"/>
        <w:jc w:val="center"/>
        <w:rPr>
          <w:sz w:val="24"/>
          <w:szCs w:val="24"/>
        </w:rPr>
      </w:pPr>
      <w:bookmarkStart w:id="0" w:name="_GoBack"/>
      <w:bookmarkEnd w:id="0"/>
      <w:r w:rsidRPr="00682A03">
        <w:rPr>
          <w:sz w:val="24"/>
          <w:szCs w:val="24"/>
        </w:rPr>
        <w:t>к Бюджету Губкинского городского округа Белгородской области на 202</w:t>
      </w:r>
      <w:r w:rsidRPr="00A41B3F">
        <w:rPr>
          <w:sz w:val="24"/>
          <w:szCs w:val="24"/>
        </w:rPr>
        <w:t>6</w:t>
      </w:r>
      <w:r w:rsidRPr="00682A03">
        <w:rPr>
          <w:sz w:val="24"/>
          <w:szCs w:val="24"/>
        </w:rPr>
        <w:t xml:space="preserve"> год и на </w:t>
      </w:r>
    </w:p>
    <w:p w14:paraId="50D6B2F6" w14:textId="77777777" w:rsidR="00AB70ED" w:rsidRPr="00682A03" w:rsidRDefault="00AB70ED" w:rsidP="00AB70ED">
      <w:pPr>
        <w:ind w:left="4678" w:right="-285"/>
        <w:jc w:val="center"/>
        <w:rPr>
          <w:sz w:val="24"/>
          <w:szCs w:val="24"/>
        </w:rPr>
      </w:pPr>
      <w:r w:rsidRPr="00682A03">
        <w:rPr>
          <w:sz w:val="24"/>
          <w:szCs w:val="24"/>
        </w:rPr>
        <w:t>плановый период 202</w:t>
      </w:r>
      <w:r w:rsidRPr="00AB70ED">
        <w:rPr>
          <w:sz w:val="24"/>
          <w:szCs w:val="24"/>
        </w:rPr>
        <w:t>7</w:t>
      </w:r>
      <w:r w:rsidRPr="00682A03">
        <w:rPr>
          <w:sz w:val="24"/>
          <w:szCs w:val="24"/>
        </w:rPr>
        <w:t xml:space="preserve"> и 202</w:t>
      </w:r>
      <w:r w:rsidRPr="00AB70ED">
        <w:rPr>
          <w:sz w:val="24"/>
          <w:szCs w:val="24"/>
        </w:rPr>
        <w:t>8</w:t>
      </w:r>
      <w:r w:rsidRPr="00682A03">
        <w:rPr>
          <w:sz w:val="24"/>
          <w:szCs w:val="24"/>
        </w:rPr>
        <w:t xml:space="preserve"> годов</w:t>
      </w:r>
    </w:p>
    <w:p w14:paraId="579C6F4B" w14:textId="77777777" w:rsidR="00AB70ED" w:rsidRDefault="00AB70ED" w:rsidP="00AB70ED">
      <w:pPr>
        <w:jc w:val="center"/>
        <w:rPr>
          <w:caps/>
          <w:sz w:val="28"/>
          <w:szCs w:val="28"/>
        </w:rPr>
      </w:pPr>
    </w:p>
    <w:p w14:paraId="2766679D" w14:textId="2BE94721" w:rsidR="00AB70ED" w:rsidRDefault="00AB70ED" w:rsidP="00AB70ED">
      <w:pPr>
        <w:jc w:val="center"/>
        <w:rPr>
          <w:caps/>
          <w:sz w:val="28"/>
          <w:szCs w:val="28"/>
        </w:rPr>
      </w:pPr>
    </w:p>
    <w:p w14:paraId="2F5A7FE7" w14:textId="77777777" w:rsidR="00CD3576" w:rsidRDefault="00CD3576" w:rsidP="00AB70ED">
      <w:pPr>
        <w:jc w:val="center"/>
        <w:rPr>
          <w:caps/>
          <w:sz w:val="28"/>
          <w:szCs w:val="28"/>
        </w:rPr>
      </w:pPr>
    </w:p>
    <w:p w14:paraId="0478FA97" w14:textId="62EB1A1E" w:rsidR="00AB70ED" w:rsidRPr="00F458C0" w:rsidRDefault="00AB70ED" w:rsidP="00AB70ED">
      <w:pPr>
        <w:jc w:val="center"/>
        <w:rPr>
          <w:caps/>
          <w:sz w:val="28"/>
          <w:szCs w:val="28"/>
        </w:rPr>
      </w:pPr>
      <w:r w:rsidRPr="00AB70ED">
        <w:rPr>
          <w:rFonts w:eastAsiaTheme="minorHAnsi"/>
          <w:bCs/>
          <w:sz w:val="28"/>
          <w:lang w:eastAsia="en-US"/>
        </w:rPr>
        <w:t xml:space="preserve">Случаи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 и услуг, а также некоммерческим организациям, не являющимся казенными учреждениями, </w:t>
      </w:r>
      <w:r w:rsidRPr="00F458C0">
        <w:rPr>
          <w:sz w:val="28"/>
          <w:szCs w:val="28"/>
        </w:rPr>
        <w:t xml:space="preserve">Губкинского городского округа </w:t>
      </w:r>
      <w:r>
        <w:rPr>
          <w:sz w:val="28"/>
          <w:szCs w:val="28"/>
        </w:rPr>
        <w:t xml:space="preserve">Белгородской области </w:t>
      </w:r>
      <w:r w:rsidRPr="00F458C0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Pr="00AB70E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F458C0">
        <w:rPr>
          <w:sz w:val="28"/>
          <w:szCs w:val="28"/>
        </w:rPr>
        <w:t>год</w:t>
      </w:r>
    </w:p>
    <w:p w14:paraId="4150EAC9" w14:textId="77777777" w:rsidR="00CD3576" w:rsidRPr="00AB70ED" w:rsidRDefault="00CD3576" w:rsidP="00AB70ED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lang w:eastAsia="en-US"/>
        </w:rPr>
      </w:pPr>
    </w:p>
    <w:p w14:paraId="68D9B375" w14:textId="77777777" w:rsidR="00AB70ED" w:rsidRDefault="00AB70ED" w:rsidP="00AB70ED">
      <w:pPr>
        <w:ind w:firstLine="709"/>
        <w:jc w:val="right"/>
        <w:rPr>
          <w:sz w:val="24"/>
          <w:szCs w:val="24"/>
        </w:rPr>
      </w:pPr>
      <w:r w:rsidRPr="00556114">
        <w:rPr>
          <w:sz w:val="24"/>
          <w:szCs w:val="24"/>
        </w:rPr>
        <w:t xml:space="preserve">                                                    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058"/>
        <w:gridCol w:w="6095"/>
      </w:tblGrid>
      <w:tr w:rsidR="00CD3576" w:rsidRPr="009C72F0" w14:paraId="0BBF1931" w14:textId="77777777" w:rsidTr="00CD3576">
        <w:trPr>
          <w:trHeight w:val="1155"/>
        </w:trPr>
        <w:tc>
          <w:tcPr>
            <w:tcW w:w="1090" w:type="dxa"/>
            <w:vAlign w:val="center"/>
          </w:tcPr>
          <w:p w14:paraId="22A6D91C" w14:textId="113AE693" w:rsidR="00CD3576" w:rsidRPr="00CD3576" w:rsidRDefault="00CD3576" w:rsidP="00CD357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058" w:type="dxa"/>
            <w:vAlign w:val="center"/>
          </w:tcPr>
          <w:p w14:paraId="75E3CC7A" w14:textId="3CF02057" w:rsidR="00CD3576" w:rsidRPr="00CD3576" w:rsidRDefault="00CD3576" w:rsidP="00CD357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Министерство, ведомство</w:t>
            </w:r>
          </w:p>
        </w:tc>
        <w:tc>
          <w:tcPr>
            <w:tcW w:w="6095" w:type="dxa"/>
            <w:vAlign w:val="center"/>
          </w:tcPr>
          <w:p w14:paraId="3F286533" w14:textId="4A46CAC2" w:rsidR="00CD3576" w:rsidRPr="00CD3576" w:rsidRDefault="00CD3576" w:rsidP="00CD3576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</w:tr>
      <w:tr w:rsidR="00CD3576" w:rsidRPr="009C72F0" w14:paraId="2CEF2CB5" w14:textId="77777777" w:rsidTr="00CD3576">
        <w:trPr>
          <w:trHeight w:val="34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6545" w14:textId="098137A2" w:rsidR="00CD3576" w:rsidRPr="00CD3576" w:rsidRDefault="00CD3576" w:rsidP="00CD3576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FB4F" w14:textId="3D3FE90A" w:rsidR="00CD3576" w:rsidRPr="00CD3576" w:rsidRDefault="00CD3576" w:rsidP="00CD3576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C743" w14:textId="57DBFE65" w:rsidR="00CD3576" w:rsidRPr="00CD3576" w:rsidRDefault="00CD3576" w:rsidP="00CD3576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CD3576" w:rsidRPr="00CD3576" w14:paraId="1F036B3D" w14:textId="77777777" w:rsidTr="00223FE2">
        <w:trPr>
          <w:trHeight w:val="633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A2A7" w14:textId="77777777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14:paraId="32D8ACDF" w14:textId="77777777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A70CF" w14:textId="77777777" w:rsid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850</w:t>
            </w:r>
          </w:p>
          <w:p w14:paraId="3D6CB670" w14:textId="02297339" w:rsidR="002D5D28" w:rsidRPr="00CD3576" w:rsidRDefault="002D5D28" w:rsidP="004B142F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AED9" w14:textId="4B65B2A8" w:rsidR="00CD3576" w:rsidRPr="00CD3576" w:rsidRDefault="00CD3576" w:rsidP="00223FE2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Администрация Губкинского городского округа </w:t>
            </w:r>
          </w:p>
        </w:tc>
      </w:tr>
      <w:tr w:rsidR="00CD3576" w:rsidRPr="00CD3576" w14:paraId="08DC60FB" w14:textId="77777777" w:rsidTr="00D15DC0">
        <w:trPr>
          <w:trHeight w:val="115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C3AC" w14:textId="77777777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14:paraId="66A08662" w14:textId="71772649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42D5" w14:textId="6F8BCDCC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811" w14:textId="5A526B25" w:rsidR="00CD3576" w:rsidRPr="00CD3576" w:rsidRDefault="002D5D28" w:rsidP="00223FE2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Субсидии редакциям газет – автономным некоммерческим организациям, соучредителем которых является администрация Губкинского городского округа</w:t>
            </w:r>
          </w:p>
        </w:tc>
      </w:tr>
      <w:tr w:rsidR="00CD3576" w:rsidRPr="00CD3576" w14:paraId="21EFD19E" w14:textId="77777777" w:rsidTr="001456FE">
        <w:trPr>
          <w:trHeight w:val="115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4EDC" w14:textId="77777777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14:paraId="08D94DE7" w14:textId="68E487A4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BFAF7" w14:textId="77777777" w:rsid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873</w:t>
            </w:r>
          </w:p>
          <w:p w14:paraId="138E53B0" w14:textId="68E33241" w:rsidR="002D5D28" w:rsidRPr="00CD3576" w:rsidRDefault="002D5D28" w:rsidP="004B142F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4653" w14:textId="1783B0B9" w:rsidR="00CD3576" w:rsidRPr="00CD3576" w:rsidRDefault="00CD3576" w:rsidP="00223FE2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Управление социальной политики администрации Губкинского городского округа </w:t>
            </w:r>
          </w:p>
        </w:tc>
      </w:tr>
      <w:tr w:rsidR="00CD3576" w:rsidRPr="00CD3576" w14:paraId="18A93529" w14:textId="77777777" w:rsidTr="001456FE">
        <w:trPr>
          <w:trHeight w:val="1155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70B8" w14:textId="77777777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14:paraId="0475FFEA" w14:textId="547D8CB5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  <w:r w:rsidRPr="00CD3576">
              <w:rPr>
                <w:bCs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68E8" w14:textId="77777777" w:rsidR="00CD3576" w:rsidRPr="00CD3576" w:rsidRDefault="00CD3576" w:rsidP="00D23D22">
            <w:pPr>
              <w:spacing w:line="240" w:lineRule="exact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6F42" w14:textId="78AD7143" w:rsidR="00CD3576" w:rsidRPr="00CD3576" w:rsidRDefault="002D5D28" w:rsidP="00223FE2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</w:tr>
    </w:tbl>
    <w:p w14:paraId="34DAA81F" w14:textId="77777777" w:rsidR="00CD3576" w:rsidRDefault="00CD3576" w:rsidP="00CD3576"/>
    <w:sectPr w:rsidR="00CD3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276"/>
    <w:rsid w:val="00223FE2"/>
    <w:rsid w:val="002D5D28"/>
    <w:rsid w:val="003B122B"/>
    <w:rsid w:val="00460AE8"/>
    <w:rsid w:val="004B142F"/>
    <w:rsid w:val="0086288A"/>
    <w:rsid w:val="00AB70ED"/>
    <w:rsid w:val="00AD46CE"/>
    <w:rsid w:val="00CD3576"/>
    <w:rsid w:val="00E2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2F9EE"/>
  <w15:chartTrackingRefBased/>
  <w15:docId w15:val="{1FEF7BCC-06E1-4E1F-9520-F8EF6C6D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AB70ED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Имя</cp:lastModifiedBy>
  <cp:revision>8</cp:revision>
  <dcterms:created xsi:type="dcterms:W3CDTF">2025-12-01T14:22:00Z</dcterms:created>
  <dcterms:modified xsi:type="dcterms:W3CDTF">2025-12-01T16:28:00Z</dcterms:modified>
</cp:coreProperties>
</file>